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准考证号：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>
      <w:pPr>
        <w:spacing w:line="240" w:lineRule="atLeast"/>
        <w:jc w:val="center"/>
        <w:rPr>
          <w:rFonts w:ascii="华文中宋" w:hAnsi="华文中宋" w:eastAsia="华文中宋"/>
          <w:spacing w:val="60"/>
          <w:sz w:val="44"/>
          <w:szCs w:val="44"/>
        </w:rPr>
      </w:pPr>
      <w:r>
        <w:rPr>
          <w:rFonts w:hint="eastAsia" w:ascii="华文中宋" w:hAnsi="华文中宋" w:eastAsia="华文中宋"/>
          <w:spacing w:val="60"/>
          <w:sz w:val="44"/>
          <w:szCs w:val="44"/>
        </w:rPr>
        <w:t>诚信承诺书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我已仔细阅读《云南体育运动职业技术学院20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年公开招聘工作人员公告》，理解其内容，符合报考条件。我郑重承诺：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三、若有工作单位及相应</w:t>
      </w:r>
      <w:r>
        <w:rPr>
          <w:rFonts w:hint="eastAsia" w:ascii="仿宋_GB2312" w:hAnsi="Verdana" w:eastAsia="仿宋_GB2312"/>
          <w:sz w:val="28"/>
          <w:szCs w:val="28"/>
        </w:rPr>
        <w:t>基层工作经历，本人保证如实填写。无基层工作经历或基层工作经历不足的，不报考相应职位。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四、对于有报考专业要求的职位，保证本人所学专业与职位专业要求相符合。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报考者本人签名</w:t>
      </w:r>
      <w:r>
        <w:rPr>
          <w:rFonts w:hint="eastAsia" w:ascii="仿宋_GB2312" w:hAnsi="Verdana" w:eastAsia="仿宋_GB2312"/>
          <w:sz w:val="28"/>
          <w:szCs w:val="28"/>
          <w:lang w:eastAsia="zh-CN"/>
        </w:rPr>
        <w:t>（手印）</w:t>
      </w:r>
      <w:r>
        <w:rPr>
          <w:rFonts w:hint="eastAsia" w:ascii="仿宋_GB2312" w:hAnsi="Verdana"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_GB2312" w:hAnsi="Verdana" w:eastAsia="仿宋_GB2312"/>
          <w:sz w:val="28"/>
          <w:szCs w:val="28"/>
        </w:rPr>
      </w:pPr>
      <w:r>
        <w:rPr>
          <w:rFonts w:hint="eastAsia" w:ascii="仿宋_GB2312" w:hAnsi="Verdana" w:eastAsia="仿宋_GB2312"/>
          <w:sz w:val="28"/>
          <w:szCs w:val="28"/>
        </w:rPr>
        <w:t>本人身份证号码：</w:t>
      </w:r>
      <w:bookmarkStart w:id="0" w:name="_GoBack"/>
      <w:bookmarkEnd w:id="0"/>
    </w:p>
    <w:p>
      <w:pPr>
        <w:spacing w:line="560" w:lineRule="exact"/>
        <w:ind w:firstLine="5040" w:firstLineChars="18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Verdana" w:eastAsia="仿宋_GB2312"/>
          <w:sz w:val="28"/>
          <w:szCs w:val="28"/>
        </w:rPr>
        <w:t>20</w:t>
      </w:r>
      <w:r>
        <w:rPr>
          <w:rFonts w:hint="eastAsia" w:ascii="仿宋_GB2312" w:hAnsi="Verdana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1300F5"/>
    <w:rsid w:val="002920BD"/>
    <w:rsid w:val="002B50CA"/>
    <w:rsid w:val="003929BD"/>
    <w:rsid w:val="003D28E2"/>
    <w:rsid w:val="00482A1D"/>
    <w:rsid w:val="00600818"/>
    <w:rsid w:val="006A1625"/>
    <w:rsid w:val="00731808"/>
    <w:rsid w:val="0077535B"/>
    <w:rsid w:val="007B3D74"/>
    <w:rsid w:val="007C1A25"/>
    <w:rsid w:val="00801944"/>
    <w:rsid w:val="00BD4C9E"/>
    <w:rsid w:val="00D140C4"/>
    <w:rsid w:val="00D17F8D"/>
    <w:rsid w:val="0BF13553"/>
    <w:rsid w:val="1AD23BDA"/>
    <w:rsid w:val="5F1309D2"/>
    <w:rsid w:val="63004676"/>
    <w:rsid w:val="715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 New"/>
    <w:basedOn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码 New"/>
    <w:basedOn w:val="5"/>
    <w:qFormat/>
    <w:uiPriority w:val="99"/>
    <w:rPr>
      <w:rFonts w:cs="Times New Roman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云南省交通运输厅</Company>
  <Pages>1</Pages>
  <Words>64</Words>
  <Characters>368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2018-09-05T06:30:00Z</dcterms:created>
  <dc:creator>Administrator</dc:creator>
  <cp:lastModifiedBy></cp:lastModifiedBy>
  <dcterms:modified xsi:type="dcterms:W3CDTF">2020-08-07T15:07:15Z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